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rPr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July 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7"/>
      <w:bookmarkEnd w:id="7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1401 McCormick Dr</w:t>
        </w:r>
      </w:hyperlink>
      <w:r w:rsidDel="00000000" w:rsidR="00000000" w:rsidRPr="00000000">
        <w:rPr>
          <w:rtl w:val="0"/>
        </w:rPr>
        <w:t xml:space="preserve"> - Brightspeed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8"/>
      <w:bookmarkEnd w:id="8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9"/>
      <w:bookmarkEnd w:id="9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0"/>
      <w:bookmarkEnd w:id="10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1"/>
      <w:bookmarkEnd w:id="11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2"/>
      <w:bookmarkEnd w:id="12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3"/>
      <w:bookmarkEnd w:id="13"/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3002 Cheyenne Street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4"/>
      <w:bookmarkEnd w:id="14"/>
      <w:r w:rsidDel="00000000" w:rsidR="00000000" w:rsidRPr="00000000">
        <w:rPr>
          <w:rtl w:val="0"/>
        </w:rPr>
        <w:t xml:space="preserve">Sewer Connection Request Applications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rvus2j6sac69" w:id="15"/>
      <w:bookmarkEnd w:id="15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3113 Osage St</w:t>
        </w:r>
      </w:hyperlink>
      <w:r w:rsidDel="00000000" w:rsidR="00000000" w:rsidRPr="00000000">
        <w:rPr>
          <w:rtl w:val="0"/>
        </w:rPr>
        <w:t xml:space="preserve"> - Dutch Country Holdings/Kountry Cabinets</w:t>
      </w:r>
    </w:p>
    <w:p w:rsidR="00000000" w:rsidDel="00000000" w:rsidP="00000000" w:rsidRDefault="00000000" w:rsidRPr="00000000" w14:paraId="00000016">
      <w:pPr>
        <w:widowControl w:val="0"/>
        <w:spacing w:after="60" w:before="60" w:line="240" w:lineRule="auto"/>
        <w:ind w:left="0" w:firstLine="0"/>
        <w:rPr/>
      </w:pPr>
      <w:bookmarkStart w:colFirst="0" w:colLast="0" w:name="_heading=h.o0w4ssvwkscm" w:id="16"/>
      <w:bookmarkEnd w:id="16"/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-38208</wp:posOffset>
          </wp:positionV>
          <wp:extent cx="5953125" cy="1543050"/>
          <wp:effectExtent b="0" l="0" r="0" t="0"/>
          <wp:wrapSquare wrapText="bothSides" distB="114300" distT="11430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D899oJM4M-IejF_QiXfFjnBXHvaarRKE/view?usp=drive_link" TargetMode="Externa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v1R-oIV7MNeVG-Iehy_2b8OypwVa5mzL?usp=drive_link" TargetMode="External"/><Relationship Id="rId8" Type="http://schemas.openxmlformats.org/officeDocument/2006/relationships/hyperlink" Target="https://drive.google.com/file/d/1BpN9DP7i3NR1LmHmapjYDYmOzQK2jmEh/view?usp=sharin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M/596pvK6FnANUZpuJhNIejlg==">CgMxLjAyDmgueDdjdWNrN3kzcGY1Mg5oLmNjdWNiOTdjZWhjMTIOaC53NGZueHN1bHQ4d2IyDmguM3l3empkbTU4YmlyMg5oLm85YXdnYWx2YTFqbjIOaC52cHRybmpvazk1Y28yDmgubTdxZ2l5eHgyMWV1Mg5oLmRlNXNkbmgwaXd2bjIOaC4yNjBqMm1xbGVodW4yDmguMXh3bGhjaTlyY2M3Mg5oLmg4djV1encxeHlmdDIOaC5hNnVqeTB1eWRvMG4yDmgudWQ1bjZocGY5NGJmMg5oLndhcTZvcHVnejlyaDIOaC44anZkYTV6NXhucWcyDmgucnZ1czJqNnNhYzY5Mg5oLm8wdzRzc3Z3a3NjbTgAciExSnpFM282bHNxQURCM3VDU0xzREpYUGZzMEJJMnlnW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